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94F" w:rsidRPr="003E5704" w:rsidRDefault="00722435" w:rsidP="00722435">
      <w:pPr>
        <w:jc w:val="center"/>
        <w:rPr>
          <w:rFonts w:ascii="Berlin Sans FB Demi" w:hAnsi="Berlin Sans FB Demi"/>
          <w:color w:val="FF0000"/>
          <w:sz w:val="36"/>
          <w:szCs w:val="36"/>
          <w:u w:val="single"/>
        </w:rPr>
      </w:pPr>
      <w:r w:rsidRPr="003E5704">
        <w:rPr>
          <w:rFonts w:ascii="Berlin Sans FB Demi" w:hAnsi="Berlin Sans FB Demi"/>
          <w:sz w:val="36"/>
          <w:szCs w:val="36"/>
          <w:u w:val="single"/>
        </w:rPr>
        <w:t>RISPONDI</w:t>
      </w:r>
      <w:r w:rsidRPr="003E5704">
        <w:rPr>
          <w:rFonts w:ascii="Berlin Sans FB Demi" w:hAnsi="Berlin Sans FB Demi"/>
          <w:color w:val="FF0000"/>
          <w:sz w:val="36"/>
          <w:szCs w:val="36"/>
          <w:u w:val="single"/>
        </w:rPr>
        <w:t xml:space="preserve"> VERO FALSO </w:t>
      </w:r>
      <w:r w:rsidRPr="003E5704">
        <w:rPr>
          <w:rFonts w:ascii="Berlin Sans FB Demi" w:hAnsi="Berlin Sans FB Demi"/>
          <w:sz w:val="36"/>
          <w:szCs w:val="36"/>
          <w:u w:val="single"/>
        </w:rPr>
        <w:t>ALLE SEGUENTI AFFERMAZIONI</w:t>
      </w:r>
    </w:p>
    <w:p w:rsidR="003E5704" w:rsidRPr="003E5704" w:rsidRDefault="003E5704">
      <w:pPr>
        <w:rPr>
          <w:sz w:val="36"/>
          <w:szCs w:val="36"/>
          <w:u w:val="single"/>
        </w:rPr>
        <w:sectPr w:rsidR="003E5704" w:rsidRPr="003E5704" w:rsidSect="003E5704">
          <w:pgSz w:w="16838" w:h="11906" w:orient="landscape"/>
          <w:pgMar w:top="1134" w:right="1387" w:bottom="1134" w:left="851" w:header="708" w:footer="708" w:gutter="0"/>
          <w:cols w:space="1022"/>
          <w:docGrid w:linePitch="360"/>
        </w:sectPr>
      </w:pPr>
    </w:p>
    <w:p w:rsidR="00722435" w:rsidRPr="00722435" w:rsidRDefault="00722435">
      <w:pPr>
        <w:rPr>
          <w:sz w:val="28"/>
          <w:szCs w:val="28"/>
        </w:rPr>
      </w:pP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QUADRATO è UN ROMBO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RETTANGOLO è UN QUADRATO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è UN QUADRATO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è UN RETTANGOLO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QUADRILATERO è UN PARALLELOGRAMMA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TRAPEZIO è UN PARALLELOGRAMMA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è UN TRAPEZIO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è UN QUADRILATERO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ROMBO è UN PARALLELOGRAMMA</w:t>
      </w:r>
    </w:p>
    <w:p w:rsid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RETTANGOLO è UN PARALLELOGRAMMA</w:t>
      </w:r>
    </w:p>
    <w:p w:rsidR="00722435" w:rsidRDefault="00722435" w:rsidP="00722435">
      <w:pPr>
        <w:spacing w:line="480" w:lineRule="auto"/>
        <w:jc w:val="both"/>
        <w:rPr>
          <w:rFonts w:ascii="Berlin Sans FB Demi" w:hAnsi="Berlin Sans FB Demi"/>
          <w:sz w:val="28"/>
          <w:szCs w:val="28"/>
        </w:rPr>
      </w:pPr>
    </w:p>
    <w:p w:rsidR="00722435" w:rsidRPr="00722435" w:rsidRDefault="00722435" w:rsidP="00722435">
      <w:pPr>
        <w:spacing w:line="480" w:lineRule="auto"/>
        <w:jc w:val="both"/>
        <w:rPr>
          <w:rFonts w:ascii="Berlin Sans FB Demi" w:hAnsi="Berlin Sans FB Demi"/>
          <w:sz w:val="28"/>
          <w:szCs w:val="28"/>
        </w:rPr>
      </w:pP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QUADRATO è UN PARALLELOGRAMMA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NON è UN ROMBO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ROMBO NON è UN QUADRATO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RETTANGOLO NON è UN QUADRATO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QUADRATO NO è UN ROMBO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POLIGONO è UN QUADRATO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 xml:space="preserve">IL QUADRATO è UN POLIGONO 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PARALLELOGRAMMA NON è UN TRAPEZIO</w:t>
      </w:r>
    </w:p>
    <w:p w:rsidR="00722435" w:rsidRPr="00722435" w:rsidRDefault="00722435" w:rsidP="00722435">
      <w:pPr>
        <w:pStyle w:val="Paragrafoelenco"/>
        <w:numPr>
          <w:ilvl w:val="0"/>
          <w:numId w:val="2"/>
        </w:numPr>
        <w:spacing w:line="480" w:lineRule="auto"/>
        <w:rPr>
          <w:rFonts w:ascii="Berlin Sans FB Demi" w:hAnsi="Berlin Sans FB Demi"/>
          <w:sz w:val="28"/>
          <w:szCs w:val="28"/>
        </w:rPr>
      </w:pPr>
      <w:r w:rsidRPr="00722435">
        <w:rPr>
          <w:rFonts w:ascii="Berlin Sans FB Demi" w:hAnsi="Berlin Sans FB Demi"/>
          <w:sz w:val="28"/>
          <w:szCs w:val="28"/>
        </w:rPr>
        <w:t>IL TRAPEZIO NON è UN PARALLELOGRAMMA</w:t>
      </w:r>
    </w:p>
    <w:p w:rsidR="00722435" w:rsidRPr="00722435" w:rsidRDefault="00722435" w:rsidP="003E5704">
      <w:pPr>
        <w:pStyle w:val="Paragrafoelenco"/>
        <w:numPr>
          <w:ilvl w:val="0"/>
          <w:numId w:val="2"/>
        </w:numPr>
        <w:tabs>
          <w:tab w:val="left" w:pos="1134"/>
        </w:tabs>
        <w:spacing w:line="480" w:lineRule="auto"/>
        <w:ind w:left="924" w:hanging="357"/>
        <w:rPr>
          <w:rFonts w:ascii="Berlin Sans FB Demi" w:hAnsi="Berlin Sans FB Demi"/>
          <w:sz w:val="28"/>
          <w:szCs w:val="28"/>
        </w:rPr>
      </w:pPr>
      <w:bookmarkStart w:id="0" w:name="_GoBack"/>
      <w:bookmarkEnd w:id="0"/>
      <w:r w:rsidRPr="00722435">
        <w:rPr>
          <w:rFonts w:ascii="Berlin Sans FB Demi" w:hAnsi="Berlin Sans FB Demi"/>
          <w:sz w:val="28"/>
          <w:szCs w:val="28"/>
        </w:rPr>
        <w:t>IL ROMBO NON è UN POLIGONO</w:t>
      </w:r>
    </w:p>
    <w:sectPr w:rsidR="00722435" w:rsidRPr="00722435" w:rsidSect="003E5704">
      <w:type w:val="continuous"/>
      <w:pgSz w:w="16838" w:h="11906" w:orient="landscape"/>
      <w:pgMar w:top="1134" w:right="1387" w:bottom="1134" w:left="851" w:header="708" w:footer="708" w:gutter="0"/>
      <w:cols w:num="2" w:space="102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E6AE2"/>
    <w:multiLevelType w:val="hybridMultilevel"/>
    <w:tmpl w:val="7BEA31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1C7848"/>
    <w:multiLevelType w:val="hybridMultilevel"/>
    <w:tmpl w:val="9EBC07D0"/>
    <w:lvl w:ilvl="0" w:tplc="F4DE6D54">
      <w:start w:val="1"/>
      <w:numFmt w:val="decimal"/>
      <w:lvlText w:val="%1."/>
      <w:lvlJc w:val="left"/>
      <w:pPr>
        <w:ind w:left="928" w:hanging="360"/>
      </w:pPr>
      <w:rPr>
        <w:rFonts w:ascii="Berlin Sans FB Demi" w:hAnsi="Berlin Sans FB Demi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EB5"/>
    <w:rsid w:val="0009694F"/>
    <w:rsid w:val="000B0EB5"/>
    <w:rsid w:val="003E5704"/>
    <w:rsid w:val="0072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24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EE19B-0802-4588-A053-57A574465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2</cp:revision>
  <dcterms:created xsi:type="dcterms:W3CDTF">2020-05-24T10:29:00Z</dcterms:created>
  <dcterms:modified xsi:type="dcterms:W3CDTF">2020-05-24T10:41:00Z</dcterms:modified>
</cp:coreProperties>
</file>